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F8" w:rsidRDefault="002C57BE"/>
    <w:p w:rsidR="002C57BE" w:rsidRDefault="002C57BE"/>
    <w:p w:rsidR="00D44031" w:rsidRDefault="002C57BE">
      <w:r>
        <w:t xml:space="preserve">Drag and drop the archive set to the target </w:t>
      </w:r>
      <w:proofErr w:type="spellStart"/>
      <w:r>
        <w:t>db</w:t>
      </w:r>
      <w:proofErr w:type="spellEnd"/>
      <w:r>
        <w:t xml:space="preserve"> as you normally do. Click on the Migration Date drop down list. </w:t>
      </w:r>
    </w:p>
    <w:p w:rsidR="00D44031" w:rsidRDefault="00D44031">
      <w:r>
        <w:rPr>
          <w:noProof/>
        </w:rPr>
        <w:drawing>
          <wp:inline distT="0" distB="0" distL="0" distR="0" wp14:anchorId="554DBBE9" wp14:editId="1B70BAAF">
            <wp:extent cx="5943600" cy="3185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7BE" w:rsidRDefault="002C57BE"/>
    <w:p w:rsidR="00D44031" w:rsidRDefault="002C57BE">
      <w:r>
        <w:t>Change the date.</w:t>
      </w:r>
    </w:p>
    <w:p w:rsidR="00D44031" w:rsidRDefault="00D44031">
      <w:r>
        <w:rPr>
          <w:noProof/>
        </w:rPr>
        <w:drawing>
          <wp:inline distT="0" distB="0" distL="0" distR="0" wp14:anchorId="748CD05D" wp14:editId="47399E7A">
            <wp:extent cx="5943600" cy="3966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7BE" w:rsidRDefault="002C57BE"/>
    <w:p w:rsidR="00D44031" w:rsidRDefault="00D44031"/>
    <w:p w:rsidR="00D44031" w:rsidRDefault="00D44031">
      <w:r>
        <w:t xml:space="preserve">Stat have the ability to auto advance in 6.1.0. Open up the workflow | go to the step that </w:t>
      </w:r>
      <w:r w:rsidR="002C57BE">
        <w:t xml:space="preserve">you would like to auto-advance.  Must configure </w:t>
      </w:r>
      <w:r>
        <w:t>at least a migration, activit</w:t>
      </w:r>
      <w:r w:rsidR="002C57BE">
        <w:t xml:space="preserve">y or approval in order for the </w:t>
      </w:r>
      <w:bookmarkStart w:id="0" w:name="_GoBack"/>
      <w:bookmarkEnd w:id="0"/>
      <w:r>
        <w:t xml:space="preserve">auto advance button to be enabled. </w:t>
      </w:r>
    </w:p>
    <w:p w:rsidR="00D44031" w:rsidRDefault="00D44031"/>
    <w:p w:rsidR="00D44031" w:rsidRDefault="00D44031">
      <w:r>
        <w:rPr>
          <w:noProof/>
        </w:rPr>
        <w:drawing>
          <wp:inline distT="0" distB="0" distL="0" distR="0" wp14:anchorId="71D6C59E" wp14:editId="380A515E">
            <wp:extent cx="5819775" cy="4638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031" w:rsidSect="002C5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1"/>
    <w:rsid w:val="000B7F2E"/>
    <w:rsid w:val="002C57BE"/>
    <w:rsid w:val="00947425"/>
    <w:rsid w:val="00D44031"/>
    <w:rsid w:val="00E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612F"/>
  <w15:chartTrackingRefBased/>
  <w15:docId w15:val="{81B836B1-6DDC-43B1-9460-8AA08905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 Chau</dc:creator>
  <cp:keywords/>
  <dc:description/>
  <cp:lastModifiedBy>Nanci Chau (nchau)</cp:lastModifiedBy>
  <cp:revision>3</cp:revision>
  <dcterms:created xsi:type="dcterms:W3CDTF">2018-09-06T15:56:00Z</dcterms:created>
  <dcterms:modified xsi:type="dcterms:W3CDTF">2018-09-06T15:59:00Z</dcterms:modified>
</cp:coreProperties>
</file>