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D9" w:rsidRDefault="001F483B">
      <w:bookmarkStart w:id="0" w:name="_GoBack"/>
      <w:r>
        <w:rPr>
          <w:noProof/>
        </w:rPr>
        <w:drawing>
          <wp:inline distT="0" distB="0" distL="0" distR="0" wp14:anchorId="57CB550D" wp14:editId="420F9318">
            <wp:extent cx="9522271" cy="15163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0242" cy="151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2F2D" w:rsidRDefault="002F2F2D"/>
    <w:p w:rsidR="002F2F2D" w:rsidRDefault="002F2F2D"/>
    <w:p w:rsidR="002F2F2D" w:rsidRDefault="002F2F2D"/>
    <w:p w:rsidR="002F2F2D" w:rsidRDefault="001F483B">
      <w:pPr>
        <w:rPr>
          <w:noProof/>
        </w:rPr>
      </w:pPr>
      <w:r>
        <w:rPr>
          <w:noProof/>
        </w:rPr>
        <w:t>We need the following fields in the above window.</w:t>
      </w:r>
    </w:p>
    <w:p w:rsidR="001F483B" w:rsidRDefault="001F483B">
      <w:r>
        <w:rPr>
          <w:noProof/>
        </w:rPr>
        <w:drawing>
          <wp:inline distT="0" distB="0" distL="0" distR="0" wp14:anchorId="54661E3B" wp14:editId="682DC7DD">
            <wp:extent cx="9715500" cy="3362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2D"/>
    <w:rsid w:val="001F483B"/>
    <w:rsid w:val="002F2F2D"/>
    <w:rsid w:val="00340EB8"/>
    <w:rsid w:val="008A313F"/>
    <w:rsid w:val="00D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0F99"/>
  <w15:chartTrackingRefBased/>
  <w15:docId w15:val="{6BC728C4-C5A4-4582-9ED2-5E53A535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Bipin (HBO)</dc:creator>
  <cp:keywords/>
  <dc:description/>
  <cp:lastModifiedBy>Nair, Bipin (HBO)</cp:lastModifiedBy>
  <cp:revision>1</cp:revision>
  <dcterms:created xsi:type="dcterms:W3CDTF">2019-08-15T13:20:00Z</dcterms:created>
  <dcterms:modified xsi:type="dcterms:W3CDTF">2019-08-15T13:38:00Z</dcterms:modified>
</cp:coreProperties>
</file>